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8CA" w:rsidRDefault="004B6D4A" w:rsidP="004B6D4A">
      <w:pPr>
        <w:tabs>
          <w:tab w:val="left" w:pos="6521"/>
        </w:tabs>
      </w:pPr>
      <w:r>
        <w:tab/>
      </w:r>
      <w:r w:rsidRPr="004B6D4A">
        <w:rPr>
          <w:b/>
        </w:rPr>
        <w:t>Dato:</w:t>
      </w:r>
      <w:r>
        <w:t xml:space="preserve"> </w:t>
      </w:r>
      <w:r w:rsidR="0032018F">
        <w:t>04.11.19</w:t>
      </w:r>
      <w:bookmarkStart w:id="0" w:name="_GoBack"/>
      <w:bookmarkEnd w:id="0"/>
    </w:p>
    <w:p w:rsidR="0032018F" w:rsidRPr="00936117" w:rsidRDefault="0032018F" w:rsidP="0032018F">
      <w:pPr>
        <w:rPr>
          <w:rFonts w:ascii="Palatino Linotype" w:hAnsi="Palatino Linotype" w:cstheme="minorHAnsi"/>
          <w:b/>
        </w:rPr>
      </w:pPr>
      <w:r w:rsidRPr="00AA557F">
        <w:rPr>
          <w:rFonts w:ascii="Palatino Linotype" w:hAnsi="Palatino Linotype" w:cstheme="minorHAnsi"/>
          <w:b/>
        </w:rPr>
        <w:t xml:space="preserve">Pilotprosjekt – Opprensking av tapte redskap i </w:t>
      </w:r>
      <w:r>
        <w:rPr>
          <w:rFonts w:ascii="Palatino Linotype" w:hAnsi="Palatino Linotype" w:cstheme="minorHAnsi"/>
          <w:b/>
        </w:rPr>
        <w:t>Oslofjorden</w:t>
      </w:r>
      <w:r w:rsidRPr="00AA557F">
        <w:rPr>
          <w:rFonts w:ascii="Palatino Linotype" w:hAnsi="Palatino Linotype" w:cstheme="minorHAnsi"/>
          <w:b/>
        </w:rPr>
        <w:t xml:space="preserve"> </w:t>
      </w:r>
    </w:p>
    <w:p w:rsidR="0032018F" w:rsidRPr="00936117" w:rsidRDefault="0032018F" w:rsidP="0032018F">
      <w:pPr>
        <w:rPr>
          <w:rFonts w:ascii="Palatino Linotype" w:hAnsi="Palatino Linotype" w:cstheme="minorHAnsi"/>
          <w:b/>
        </w:rPr>
      </w:pPr>
      <w:r w:rsidRPr="00936117">
        <w:rPr>
          <w:rFonts w:ascii="Palatino Linotype" w:hAnsi="Palatino Linotype" w:cstheme="minorHAnsi"/>
          <w:b/>
        </w:rPr>
        <w:t>Bakgrunn:</w:t>
      </w:r>
    </w:p>
    <w:p w:rsidR="0032018F" w:rsidRPr="00AA557F" w:rsidRDefault="0032018F" w:rsidP="0032018F">
      <w:pPr>
        <w:rPr>
          <w:rFonts w:ascii="Palatino Linotype" w:hAnsi="Palatino Linotype" w:cstheme="minorHAnsi"/>
          <w:shd w:val="clear" w:color="auto" w:fill="FFFFFF"/>
        </w:rPr>
      </w:pPr>
      <w:r w:rsidRPr="00AA557F">
        <w:rPr>
          <w:rFonts w:ascii="Palatino Linotype" w:eastAsia="Times New Roman" w:hAnsi="Palatino Linotype" w:cstheme="minorHAnsi"/>
          <w:lang w:eastAsia="nb-NO"/>
        </w:rPr>
        <w:t xml:space="preserve">Det mistes </w:t>
      </w:r>
      <w:r>
        <w:rPr>
          <w:rFonts w:ascii="Palatino Linotype" w:eastAsia="Times New Roman" w:hAnsi="Palatino Linotype" w:cstheme="minorHAnsi"/>
          <w:lang w:eastAsia="nb-NO"/>
        </w:rPr>
        <w:t xml:space="preserve">årlig </w:t>
      </w:r>
      <w:r w:rsidRPr="00AA557F">
        <w:rPr>
          <w:rFonts w:ascii="Palatino Linotype" w:eastAsia="Times New Roman" w:hAnsi="Palatino Linotype" w:cstheme="minorHAnsi"/>
          <w:lang w:eastAsia="nb-NO"/>
        </w:rPr>
        <w:t xml:space="preserve">mye fiskeredskap fra yrkes og fritidsfiske. Tapt fiskeredskap som står igjen på havbunnen, forsøpler havet og dreper fisk og skaldyr. Fiskeridirektoratet har hatt årlige opprenskinger på fiskefelt siden tidlig på 1980-talet der det tas opp store </w:t>
      </w:r>
      <w:r w:rsidRPr="00AA557F">
        <w:rPr>
          <w:rFonts w:ascii="Palatino Linotype" w:hAnsi="Palatino Linotype" w:cstheme="minorHAnsi"/>
          <w:shd w:val="clear" w:color="auto" w:fill="FFFFFF"/>
        </w:rPr>
        <w:t>mengder av garn, teiner, liner, tauverk, trålvaier, m.m. </w:t>
      </w:r>
      <w:r>
        <w:rPr>
          <w:rFonts w:ascii="Palatino Linotype" w:hAnsi="Palatino Linotype" w:cstheme="minorHAnsi"/>
          <w:shd w:val="clear" w:color="auto" w:fill="FFFFFF"/>
        </w:rPr>
        <w:t xml:space="preserve"> </w:t>
      </w:r>
    </w:p>
    <w:p w:rsidR="0032018F" w:rsidRDefault="0032018F" w:rsidP="0032018F"/>
    <w:p w:rsidR="0032018F" w:rsidRPr="00AA557F" w:rsidRDefault="0032018F" w:rsidP="0032018F">
      <w:pPr>
        <w:pStyle w:val="NormalWeb"/>
        <w:shd w:val="clear" w:color="auto" w:fill="FEFEFE"/>
        <w:spacing w:before="0" w:beforeAutospacing="0" w:after="0" w:afterAutospacing="0"/>
        <w:rPr>
          <w:rFonts w:ascii="Palatino Linotype" w:hAnsi="Palatino Linotype" w:cstheme="minorHAnsi"/>
          <w:sz w:val="22"/>
          <w:szCs w:val="22"/>
        </w:rPr>
      </w:pPr>
      <w:r w:rsidRPr="00AA557F">
        <w:rPr>
          <w:rFonts w:ascii="Palatino Linotype" w:hAnsi="Palatino Linotype" w:cstheme="minorHAnsi"/>
          <w:sz w:val="22"/>
          <w:szCs w:val="22"/>
        </w:rPr>
        <w:t xml:space="preserve">Fiskere som har mistet fiskeredskap, er lovpålagt å forsøke å hente opp igjen tapt redskap. Derfor har også fiskere over tid utviklet metoder for å finne tapt redskap. Forskjellige typer av sokneutstyr blir benyttet avhengig av hva som er mistet av redskap. </w:t>
      </w:r>
    </w:p>
    <w:p w:rsidR="0032018F" w:rsidRPr="00AA557F" w:rsidRDefault="0032018F" w:rsidP="0032018F">
      <w:pPr>
        <w:pStyle w:val="NormalWeb"/>
        <w:shd w:val="clear" w:color="auto" w:fill="FEFEFE"/>
        <w:spacing w:before="0" w:beforeAutospacing="0" w:after="0" w:afterAutospacing="0"/>
        <w:rPr>
          <w:rFonts w:ascii="Palatino Linotype" w:hAnsi="Palatino Linotype" w:cstheme="minorHAnsi"/>
          <w:sz w:val="22"/>
          <w:szCs w:val="22"/>
        </w:rPr>
      </w:pPr>
    </w:p>
    <w:p w:rsidR="0032018F" w:rsidRDefault="0032018F" w:rsidP="0032018F">
      <w:pPr>
        <w:pStyle w:val="NormalWeb"/>
        <w:shd w:val="clear" w:color="auto" w:fill="FEFEFE"/>
        <w:spacing w:before="0" w:beforeAutospacing="0" w:after="0" w:afterAutospacing="0"/>
        <w:rPr>
          <w:rFonts w:ascii="Palatino Linotype" w:hAnsi="Palatino Linotype" w:cstheme="minorHAnsi"/>
          <w:sz w:val="22"/>
          <w:szCs w:val="22"/>
        </w:rPr>
      </w:pPr>
      <w:r w:rsidRPr="00AA557F">
        <w:rPr>
          <w:rFonts w:ascii="Palatino Linotype" w:hAnsi="Palatino Linotype" w:cstheme="minorHAnsi"/>
          <w:sz w:val="22"/>
          <w:szCs w:val="22"/>
        </w:rPr>
        <w:t xml:space="preserve">På bakgrunn av dette ønsker Fiskeridirektoratet å sette i gang et pilotprosjekt for kystnær opprensking av tapt fiskeredskap, der en bruker Fiskeridirektoratets erfaring kombinert med lokale fisker i et forsøk på å finne best mulig egent </w:t>
      </w:r>
      <w:proofErr w:type="spellStart"/>
      <w:r w:rsidRPr="00AA557F">
        <w:rPr>
          <w:rFonts w:ascii="Palatino Linotype" w:hAnsi="Palatino Linotype" w:cstheme="minorHAnsi"/>
          <w:sz w:val="22"/>
          <w:szCs w:val="22"/>
        </w:rPr>
        <w:t>sokningsmetode</w:t>
      </w:r>
      <w:proofErr w:type="spellEnd"/>
      <w:r w:rsidRPr="00AA557F">
        <w:rPr>
          <w:rFonts w:ascii="Palatino Linotype" w:hAnsi="Palatino Linotype" w:cstheme="minorHAnsi"/>
          <w:sz w:val="22"/>
          <w:szCs w:val="22"/>
        </w:rPr>
        <w:t xml:space="preserve"> for kystnær oppr</w:t>
      </w:r>
      <w:r>
        <w:rPr>
          <w:rFonts w:ascii="Palatino Linotype" w:hAnsi="Palatino Linotype" w:cstheme="minorHAnsi"/>
          <w:sz w:val="22"/>
          <w:szCs w:val="22"/>
        </w:rPr>
        <w:t>ensking av tape fiskeredskaper.</w:t>
      </w:r>
    </w:p>
    <w:p w:rsidR="0032018F" w:rsidRPr="00AA557F" w:rsidRDefault="0032018F" w:rsidP="0032018F">
      <w:pPr>
        <w:pStyle w:val="NormalWeb"/>
        <w:shd w:val="clear" w:color="auto" w:fill="FEFEFE"/>
        <w:spacing w:before="0" w:beforeAutospacing="0" w:after="0" w:afterAutospacing="0"/>
        <w:rPr>
          <w:rFonts w:ascii="Palatino Linotype" w:hAnsi="Palatino Linotype" w:cstheme="minorHAnsi"/>
          <w:sz w:val="22"/>
          <w:szCs w:val="22"/>
        </w:rPr>
      </w:pPr>
      <w:r w:rsidRPr="00AA557F">
        <w:rPr>
          <w:rFonts w:ascii="Palatino Linotype" w:hAnsi="Palatino Linotype" w:cstheme="minorHAnsi"/>
          <w:sz w:val="22"/>
          <w:szCs w:val="22"/>
        </w:rPr>
        <w:t xml:space="preserve">I løpet av de siste årene har det også </w:t>
      </w:r>
      <w:r>
        <w:rPr>
          <w:rFonts w:ascii="Palatino Linotype" w:hAnsi="Palatino Linotype" w:cstheme="minorHAnsi"/>
          <w:sz w:val="22"/>
          <w:szCs w:val="22"/>
        </w:rPr>
        <w:t>vært</w:t>
      </w:r>
      <w:r w:rsidRPr="00AA557F">
        <w:rPr>
          <w:rFonts w:ascii="Palatino Linotype" w:hAnsi="Palatino Linotype" w:cstheme="minorHAnsi"/>
          <w:sz w:val="22"/>
          <w:szCs w:val="22"/>
        </w:rPr>
        <w:t xml:space="preserve"> en økende interesse for bruk av ROV </w:t>
      </w:r>
      <w:r>
        <w:rPr>
          <w:rFonts w:ascii="Palatino Linotype" w:hAnsi="Palatino Linotype" w:cstheme="minorHAnsi"/>
          <w:sz w:val="22"/>
          <w:szCs w:val="22"/>
        </w:rPr>
        <w:t>til opprensingsoperasjoner. ROV-</w:t>
      </w:r>
      <w:r w:rsidRPr="00AA557F">
        <w:rPr>
          <w:rFonts w:ascii="Palatino Linotype" w:hAnsi="Palatino Linotype" w:cstheme="minorHAnsi"/>
          <w:sz w:val="22"/>
          <w:szCs w:val="22"/>
        </w:rPr>
        <w:t>opprensking har den fordelen at en</w:t>
      </w:r>
      <w:r>
        <w:rPr>
          <w:rFonts w:ascii="Palatino Linotype" w:hAnsi="Palatino Linotype" w:cstheme="minorHAnsi"/>
          <w:sz w:val="22"/>
          <w:szCs w:val="22"/>
        </w:rPr>
        <w:t>n</w:t>
      </w:r>
      <w:r w:rsidRPr="00AA557F">
        <w:rPr>
          <w:rFonts w:ascii="Palatino Linotype" w:hAnsi="Palatino Linotype" w:cstheme="minorHAnsi"/>
          <w:sz w:val="22"/>
          <w:szCs w:val="22"/>
        </w:rPr>
        <w:t xml:space="preserve"> ikke er så avhengig av å kjenne bunnforholdene og ROV-en kan komme til på kuperte og vanskelige områder der skoningsoperasjoner er vanskelig. Derfor ønsker </w:t>
      </w:r>
      <w:r>
        <w:rPr>
          <w:rFonts w:ascii="Palatino Linotype" w:hAnsi="Palatino Linotype" w:cstheme="minorHAnsi"/>
          <w:sz w:val="22"/>
          <w:szCs w:val="22"/>
        </w:rPr>
        <w:t xml:space="preserve">enn også </w:t>
      </w:r>
      <w:r w:rsidRPr="00AA557F">
        <w:rPr>
          <w:rFonts w:ascii="Palatino Linotype" w:hAnsi="Palatino Linotype" w:cstheme="minorHAnsi"/>
          <w:sz w:val="22"/>
          <w:szCs w:val="22"/>
        </w:rPr>
        <w:t xml:space="preserve">å implementere ROV opprensking i pilotprosjektet. </w:t>
      </w:r>
    </w:p>
    <w:p w:rsidR="0032018F" w:rsidRDefault="0032018F" w:rsidP="0032018F"/>
    <w:p w:rsidR="0032018F" w:rsidRPr="00685D5A" w:rsidRDefault="0032018F" w:rsidP="0032018F">
      <w:pPr>
        <w:pStyle w:val="NormalWeb"/>
        <w:shd w:val="clear" w:color="auto" w:fill="FEFEFE"/>
        <w:spacing w:before="0" w:beforeAutospacing="0" w:after="0" w:afterAutospacing="0"/>
        <w:rPr>
          <w:rFonts w:ascii="Palatino Linotype" w:hAnsi="Palatino Linotype" w:cstheme="minorHAnsi"/>
          <w:b/>
          <w:sz w:val="22"/>
          <w:szCs w:val="22"/>
        </w:rPr>
      </w:pPr>
      <w:r w:rsidRPr="00685D5A">
        <w:rPr>
          <w:rFonts w:ascii="Palatino Linotype" w:hAnsi="Palatino Linotype" w:cstheme="minorHAnsi"/>
          <w:b/>
          <w:sz w:val="22"/>
          <w:szCs w:val="22"/>
        </w:rPr>
        <w:t>Praktisk gjennomføring:</w:t>
      </w:r>
    </w:p>
    <w:p w:rsidR="0032018F" w:rsidRPr="00AA557F" w:rsidRDefault="0032018F" w:rsidP="0032018F">
      <w:pPr>
        <w:pStyle w:val="NormalWeb"/>
        <w:shd w:val="clear" w:color="auto" w:fill="FEFEFE"/>
        <w:spacing w:before="0" w:beforeAutospacing="0" w:after="0" w:afterAutospacing="0"/>
        <w:rPr>
          <w:rFonts w:ascii="Palatino Linotype" w:hAnsi="Palatino Linotype" w:cstheme="minorHAnsi"/>
          <w:sz w:val="22"/>
          <w:szCs w:val="22"/>
        </w:rPr>
      </w:pPr>
      <w:r w:rsidRPr="00AA557F">
        <w:rPr>
          <w:rFonts w:ascii="Palatino Linotype" w:hAnsi="Palatino Linotype" w:cstheme="minorHAnsi"/>
          <w:sz w:val="22"/>
          <w:szCs w:val="22"/>
        </w:rPr>
        <w:t>Fiskeridirektoratet vil leie inn fartøy med utstyr og personell for å utføre opprensking av tapte redskaper. Det</w:t>
      </w:r>
      <w:r>
        <w:rPr>
          <w:rFonts w:ascii="Palatino Linotype" w:hAnsi="Palatino Linotype" w:cstheme="minorHAnsi"/>
          <w:sz w:val="22"/>
          <w:szCs w:val="22"/>
        </w:rPr>
        <w:t xml:space="preserve"> er planlagt å utføre et</w:t>
      </w:r>
      <w:r w:rsidRPr="00AA557F">
        <w:rPr>
          <w:rFonts w:ascii="Palatino Linotype" w:hAnsi="Palatino Linotype" w:cstheme="minorHAnsi"/>
          <w:sz w:val="22"/>
          <w:szCs w:val="22"/>
        </w:rPr>
        <w:t xml:space="preserve"> </w:t>
      </w:r>
      <w:proofErr w:type="spellStart"/>
      <w:r w:rsidRPr="00AA557F">
        <w:rPr>
          <w:rFonts w:ascii="Palatino Linotype" w:hAnsi="Palatino Linotype" w:cstheme="minorHAnsi"/>
          <w:sz w:val="22"/>
          <w:szCs w:val="22"/>
        </w:rPr>
        <w:t>sokning</w:t>
      </w:r>
      <w:r>
        <w:rPr>
          <w:rFonts w:ascii="Palatino Linotype" w:hAnsi="Palatino Linotype" w:cstheme="minorHAnsi"/>
          <w:sz w:val="22"/>
          <w:szCs w:val="22"/>
        </w:rPr>
        <w:t>stokt</w:t>
      </w:r>
      <w:proofErr w:type="spellEnd"/>
      <w:r>
        <w:rPr>
          <w:rFonts w:ascii="Palatino Linotype" w:hAnsi="Palatino Linotype" w:cstheme="minorHAnsi"/>
          <w:sz w:val="22"/>
          <w:szCs w:val="22"/>
        </w:rPr>
        <w:t xml:space="preserve"> med </w:t>
      </w:r>
      <w:r w:rsidRPr="00AA557F">
        <w:rPr>
          <w:rFonts w:ascii="Palatino Linotype" w:hAnsi="Palatino Linotype" w:cstheme="minorHAnsi"/>
          <w:sz w:val="22"/>
          <w:szCs w:val="22"/>
        </w:rPr>
        <w:t>fiskebåt</w:t>
      </w:r>
      <w:r>
        <w:rPr>
          <w:rFonts w:ascii="Palatino Linotype" w:hAnsi="Palatino Linotype" w:cstheme="minorHAnsi"/>
          <w:sz w:val="22"/>
          <w:szCs w:val="22"/>
        </w:rPr>
        <w:t>er</w:t>
      </w:r>
      <w:r w:rsidRPr="00AA557F">
        <w:rPr>
          <w:rFonts w:ascii="Palatino Linotype" w:hAnsi="Palatino Linotype" w:cstheme="minorHAnsi"/>
          <w:sz w:val="22"/>
          <w:szCs w:val="22"/>
        </w:rPr>
        <w:t>,</w:t>
      </w:r>
      <w:r>
        <w:rPr>
          <w:rFonts w:ascii="Palatino Linotype" w:hAnsi="Palatino Linotype" w:cstheme="minorHAnsi"/>
          <w:sz w:val="22"/>
          <w:szCs w:val="22"/>
        </w:rPr>
        <w:t xml:space="preserve"> med skipper og </w:t>
      </w:r>
      <w:proofErr w:type="spellStart"/>
      <w:r>
        <w:rPr>
          <w:rFonts w:ascii="Palatino Linotype" w:hAnsi="Palatino Linotype" w:cstheme="minorHAnsi"/>
          <w:sz w:val="22"/>
          <w:szCs w:val="22"/>
        </w:rPr>
        <w:t>sokningsutstyr</w:t>
      </w:r>
      <w:proofErr w:type="spellEnd"/>
      <w:r>
        <w:rPr>
          <w:rFonts w:ascii="Palatino Linotype" w:hAnsi="Palatino Linotype" w:cstheme="minorHAnsi"/>
          <w:sz w:val="22"/>
          <w:szCs w:val="22"/>
        </w:rPr>
        <w:t xml:space="preserve"> og et ROV-</w:t>
      </w:r>
      <w:r w:rsidRPr="00AA557F">
        <w:rPr>
          <w:rFonts w:ascii="Palatino Linotype" w:hAnsi="Palatino Linotype" w:cstheme="minorHAnsi"/>
          <w:sz w:val="22"/>
          <w:szCs w:val="22"/>
        </w:rPr>
        <w:t>selskap som</w:t>
      </w:r>
      <w:r>
        <w:rPr>
          <w:rFonts w:ascii="Palatino Linotype" w:hAnsi="Palatino Linotype" w:cstheme="minorHAnsi"/>
          <w:sz w:val="22"/>
          <w:szCs w:val="22"/>
        </w:rPr>
        <w:t xml:space="preserve"> stiller med fartøy, ROV og ROV-</w:t>
      </w:r>
      <w:r w:rsidRPr="00AA557F">
        <w:rPr>
          <w:rFonts w:ascii="Palatino Linotype" w:hAnsi="Palatino Linotype" w:cstheme="minorHAnsi"/>
          <w:sz w:val="22"/>
          <w:szCs w:val="22"/>
        </w:rPr>
        <w:t xml:space="preserve">fører. </w:t>
      </w:r>
    </w:p>
    <w:p w:rsidR="0032018F" w:rsidRPr="001F36C4" w:rsidRDefault="0032018F" w:rsidP="0032018F">
      <w:pPr>
        <w:pStyle w:val="NormalWeb"/>
        <w:shd w:val="clear" w:color="auto" w:fill="FEFEFE"/>
        <w:spacing w:before="0" w:beforeAutospacing="0" w:after="0" w:afterAutospacing="0"/>
        <w:rPr>
          <w:rFonts w:ascii="Palatino Linotype" w:hAnsi="Palatino Linotype" w:cstheme="minorHAnsi"/>
          <w:sz w:val="22"/>
          <w:szCs w:val="22"/>
        </w:rPr>
      </w:pPr>
    </w:p>
    <w:p w:rsidR="0032018F" w:rsidRPr="00685D5A" w:rsidRDefault="0032018F" w:rsidP="0032018F">
      <w:pPr>
        <w:rPr>
          <w:rFonts w:ascii="Palatino Linotype" w:hAnsi="Palatino Linotype" w:cstheme="minorHAnsi"/>
          <w:b/>
        </w:rPr>
      </w:pPr>
      <w:r w:rsidRPr="00685D5A">
        <w:rPr>
          <w:rFonts w:ascii="Palatino Linotype" w:hAnsi="Palatino Linotype" w:cstheme="minorHAnsi"/>
          <w:b/>
        </w:rPr>
        <w:t xml:space="preserve">Området: </w:t>
      </w:r>
    </w:p>
    <w:p w:rsidR="0032018F" w:rsidRDefault="0032018F" w:rsidP="0032018F">
      <w:pPr>
        <w:rPr>
          <w:rFonts w:ascii="Palatino Linotype" w:hAnsi="Palatino Linotype" w:cstheme="minorHAnsi"/>
        </w:rPr>
      </w:pPr>
      <w:r>
        <w:rPr>
          <w:rFonts w:ascii="Palatino Linotype" w:hAnsi="Palatino Linotype" w:cstheme="minorHAnsi"/>
        </w:rPr>
        <w:t>Det er vurdert flere o</w:t>
      </w:r>
      <w:r w:rsidRPr="00875A6A">
        <w:rPr>
          <w:rFonts w:ascii="Palatino Linotype" w:hAnsi="Palatino Linotype" w:cstheme="minorHAnsi"/>
        </w:rPr>
        <w:t>mråde</w:t>
      </w:r>
      <w:r>
        <w:rPr>
          <w:rFonts w:ascii="Palatino Linotype" w:hAnsi="Palatino Linotype" w:cstheme="minorHAnsi"/>
        </w:rPr>
        <w:t>r</w:t>
      </w:r>
      <w:r w:rsidRPr="00875A6A">
        <w:rPr>
          <w:rFonts w:ascii="Palatino Linotype" w:hAnsi="Palatino Linotype" w:cstheme="minorHAnsi"/>
        </w:rPr>
        <w:t xml:space="preserve"> </w:t>
      </w:r>
      <w:r>
        <w:rPr>
          <w:rFonts w:ascii="Palatino Linotype" w:hAnsi="Palatino Linotype" w:cstheme="minorHAnsi"/>
        </w:rPr>
        <w:t>hvor</w:t>
      </w:r>
      <w:r w:rsidRPr="00875A6A">
        <w:rPr>
          <w:rFonts w:ascii="Palatino Linotype" w:hAnsi="Palatino Linotype" w:cstheme="minorHAnsi"/>
        </w:rPr>
        <w:t xml:space="preserve"> </w:t>
      </w:r>
      <w:r w:rsidRPr="00AA557F">
        <w:rPr>
          <w:rFonts w:ascii="Palatino Linotype" w:hAnsi="Palatino Linotype" w:cstheme="minorHAnsi"/>
        </w:rPr>
        <w:t>redskapsopprensking</w:t>
      </w:r>
      <w:r>
        <w:rPr>
          <w:rFonts w:ascii="Palatino Linotype" w:hAnsi="Palatino Linotype" w:cstheme="minorHAnsi"/>
        </w:rPr>
        <w:t xml:space="preserve"> kan tenkes bli gjennomført. Dette er vurdert i samarbeid med lokalkjente fiskere med god kjennskap hvor det over år er mistet mye fiskeredskap og primært teiner.  I første rekke er det valgt ut områder som er best egnet for </w:t>
      </w:r>
      <w:proofErr w:type="spellStart"/>
      <w:r>
        <w:rPr>
          <w:rFonts w:ascii="Palatino Linotype" w:hAnsi="Palatino Linotype" w:cstheme="minorHAnsi"/>
        </w:rPr>
        <w:t>sokning</w:t>
      </w:r>
      <w:proofErr w:type="spellEnd"/>
      <w:r>
        <w:rPr>
          <w:rFonts w:ascii="Palatino Linotype" w:hAnsi="Palatino Linotype" w:cstheme="minorHAnsi"/>
        </w:rPr>
        <w:t>.  Områder som er vanskelig tilgjengelig for sokneutstyr, er områder hvor ROV vil bli benyttet og utprøvd. De områdene som først er tenkt «ryddet» er:</w:t>
      </w:r>
    </w:p>
    <w:p w:rsidR="0032018F" w:rsidRDefault="0032018F" w:rsidP="0032018F">
      <w:pPr>
        <w:rPr>
          <w:rFonts w:ascii="Palatino Linotype" w:hAnsi="Palatino Linotype" w:cstheme="minorHAnsi"/>
        </w:rPr>
      </w:pPr>
    </w:p>
    <w:p w:rsidR="0032018F" w:rsidRDefault="0032018F" w:rsidP="0032018F">
      <w:pPr>
        <w:pStyle w:val="Listeavsnitt"/>
        <w:numPr>
          <w:ilvl w:val="0"/>
          <w:numId w:val="3"/>
        </w:numPr>
        <w:spacing w:line="259" w:lineRule="auto"/>
        <w:rPr>
          <w:rFonts w:ascii="Palatino Linotype" w:hAnsi="Palatino Linotype" w:cstheme="minorHAnsi"/>
        </w:rPr>
      </w:pPr>
      <w:r w:rsidRPr="00913D62">
        <w:rPr>
          <w:rFonts w:ascii="Palatino Linotype" w:hAnsi="Palatino Linotype" w:cstheme="minorHAnsi"/>
        </w:rPr>
        <w:t>Kvernskjær</w:t>
      </w:r>
      <w:r>
        <w:rPr>
          <w:rFonts w:ascii="Palatino Linotype" w:hAnsi="Palatino Linotype" w:cstheme="minorHAnsi"/>
        </w:rPr>
        <w:t xml:space="preserve">, Hvaler kommune - </w:t>
      </w:r>
      <w:proofErr w:type="spellStart"/>
      <w:r>
        <w:rPr>
          <w:rFonts w:ascii="Palatino Linotype" w:hAnsi="Palatino Linotype" w:cstheme="minorHAnsi"/>
        </w:rPr>
        <w:t>sokning</w:t>
      </w:r>
      <w:proofErr w:type="spellEnd"/>
    </w:p>
    <w:p w:rsidR="0032018F" w:rsidRPr="008D78AF" w:rsidRDefault="0032018F" w:rsidP="0032018F">
      <w:pPr>
        <w:pStyle w:val="Listeavsnitt"/>
        <w:numPr>
          <w:ilvl w:val="0"/>
          <w:numId w:val="3"/>
        </w:numPr>
        <w:spacing w:line="259" w:lineRule="auto"/>
        <w:rPr>
          <w:rFonts w:ascii="Palatino Linotype" w:hAnsi="Palatino Linotype" w:cstheme="minorHAnsi"/>
        </w:rPr>
      </w:pPr>
      <w:r>
        <w:rPr>
          <w:rFonts w:ascii="Palatino Linotype" w:hAnsi="Palatino Linotype" w:cstheme="minorHAnsi"/>
        </w:rPr>
        <w:t xml:space="preserve">Strømtangen sør, Fredrikstad kommune - </w:t>
      </w:r>
      <w:proofErr w:type="spellStart"/>
      <w:r>
        <w:rPr>
          <w:rFonts w:ascii="Palatino Linotype" w:hAnsi="Palatino Linotype" w:cstheme="minorHAnsi"/>
        </w:rPr>
        <w:t>sokning</w:t>
      </w:r>
      <w:proofErr w:type="spellEnd"/>
    </w:p>
    <w:p w:rsidR="0032018F" w:rsidRDefault="0032018F" w:rsidP="0032018F">
      <w:pPr>
        <w:pStyle w:val="Listeavsnitt"/>
        <w:numPr>
          <w:ilvl w:val="0"/>
          <w:numId w:val="3"/>
        </w:numPr>
        <w:spacing w:line="259" w:lineRule="auto"/>
        <w:rPr>
          <w:rFonts w:ascii="Palatino Linotype" w:hAnsi="Palatino Linotype" w:cstheme="minorHAnsi"/>
        </w:rPr>
      </w:pPr>
      <w:r>
        <w:rPr>
          <w:rFonts w:ascii="Palatino Linotype" w:hAnsi="Palatino Linotype" w:cstheme="minorHAnsi"/>
        </w:rPr>
        <w:t>Søsterøyene og Papperhavn/</w:t>
      </w:r>
      <w:proofErr w:type="spellStart"/>
      <w:r>
        <w:rPr>
          <w:rFonts w:ascii="Palatino Linotype" w:hAnsi="Palatino Linotype" w:cstheme="minorHAnsi"/>
        </w:rPr>
        <w:t>Vauer</w:t>
      </w:r>
      <w:proofErr w:type="spellEnd"/>
      <w:r>
        <w:rPr>
          <w:rFonts w:ascii="Palatino Linotype" w:hAnsi="Palatino Linotype" w:cstheme="minorHAnsi"/>
        </w:rPr>
        <w:t xml:space="preserve">, </w:t>
      </w:r>
      <w:proofErr w:type="spellStart"/>
      <w:proofErr w:type="gramStart"/>
      <w:r>
        <w:rPr>
          <w:rFonts w:ascii="Palatino Linotype" w:hAnsi="Palatino Linotype" w:cstheme="minorHAnsi"/>
        </w:rPr>
        <w:t>Fr.stad</w:t>
      </w:r>
      <w:proofErr w:type="spellEnd"/>
      <w:proofErr w:type="gramEnd"/>
      <w:r>
        <w:rPr>
          <w:rFonts w:ascii="Palatino Linotype" w:hAnsi="Palatino Linotype" w:cstheme="minorHAnsi"/>
        </w:rPr>
        <w:t xml:space="preserve"> og Hvaler kommuner – </w:t>
      </w:r>
      <w:proofErr w:type="spellStart"/>
      <w:r>
        <w:rPr>
          <w:rFonts w:ascii="Palatino Linotype" w:hAnsi="Palatino Linotype" w:cstheme="minorHAnsi"/>
        </w:rPr>
        <w:t>sokning</w:t>
      </w:r>
      <w:proofErr w:type="spellEnd"/>
      <w:r>
        <w:rPr>
          <w:rFonts w:ascii="Palatino Linotype" w:hAnsi="Palatino Linotype" w:cstheme="minorHAnsi"/>
        </w:rPr>
        <w:t xml:space="preserve"> og ROV</w:t>
      </w:r>
    </w:p>
    <w:p w:rsidR="0032018F" w:rsidRPr="00913D62" w:rsidRDefault="0032018F" w:rsidP="0032018F">
      <w:pPr>
        <w:pStyle w:val="Listeavsnitt"/>
        <w:numPr>
          <w:ilvl w:val="0"/>
          <w:numId w:val="3"/>
        </w:numPr>
        <w:spacing w:line="259" w:lineRule="auto"/>
        <w:rPr>
          <w:rFonts w:ascii="Palatino Linotype" w:hAnsi="Palatino Linotype" w:cstheme="minorHAnsi"/>
        </w:rPr>
      </w:pPr>
      <w:proofErr w:type="spellStart"/>
      <w:r>
        <w:rPr>
          <w:rFonts w:ascii="Palatino Linotype" w:hAnsi="Palatino Linotype" w:cstheme="minorHAnsi"/>
        </w:rPr>
        <w:t>Storegrunn</w:t>
      </w:r>
      <w:proofErr w:type="spellEnd"/>
      <w:r>
        <w:rPr>
          <w:rFonts w:ascii="Palatino Linotype" w:hAnsi="Palatino Linotype" w:cstheme="minorHAnsi"/>
        </w:rPr>
        <w:t>, Fredrikstad kommune - ROV</w:t>
      </w:r>
    </w:p>
    <w:p w:rsidR="0032018F" w:rsidRDefault="0032018F" w:rsidP="0032018F"/>
    <w:p w:rsidR="0032018F" w:rsidRDefault="0032018F" w:rsidP="0032018F">
      <w:pPr>
        <w:pStyle w:val="NormalWeb"/>
        <w:shd w:val="clear" w:color="auto" w:fill="FEFEFE"/>
        <w:spacing w:before="0" w:beforeAutospacing="0" w:after="0" w:afterAutospacing="0"/>
        <w:rPr>
          <w:rFonts w:ascii="Palatino Linotype" w:hAnsi="Palatino Linotype" w:cs="Arial"/>
          <w:sz w:val="22"/>
          <w:szCs w:val="22"/>
        </w:rPr>
      </w:pPr>
      <w:r>
        <w:rPr>
          <w:rFonts w:ascii="Palatino Linotype" w:hAnsi="Palatino Linotype" w:cs="Arial"/>
          <w:sz w:val="22"/>
          <w:szCs w:val="22"/>
        </w:rPr>
        <w:t>Prosjektet gjennomføres sommeren 2019 og prosjektet evalueres i en rapport.</w:t>
      </w:r>
    </w:p>
    <w:p w:rsidR="004B6D4A" w:rsidRDefault="004B6D4A" w:rsidP="005408CA"/>
    <w:sectPr w:rsidR="004B6D4A" w:rsidSect="00AD2071">
      <w:headerReference w:type="default" r:id="rId12"/>
      <w:footerReference w:type="default" r:id="rId13"/>
      <w:headerReference w:type="first" r:id="rId14"/>
      <w:footerReference w:type="first" r:id="rId15"/>
      <w:type w:val="continuous"/>
      <w:pgSz w:w="11906" w:h="16838" w:code="9"/>
      <w:pgMar w:top="567"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F59" w:rsidRDefault="007A5F59" w:rsidP="00C60BDA">
      <w:r>
        <w:separator/>
      </w:r>
    </w:p>
  </w:endnote>
  <w:endnote w:type="continuationSeparator" w:id="0">
    <w:p w:rsidR="007A5F59" w:rsidRDefault="007A5F59"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3543"/>
      <w:gridCol w:w="6095"/>
    </w:tblGrid>
    <w:tr w:rsidR="00677871" w:rsidRPr="00D21CDB" w:rsidTr="000E1DAC">
      <w:tc>
        <w:tcPr>
          <w:tcW w:w="3543" w:type="dxa"/>
          <w:tcBorders>
            <w:top w:val="single" w:sz="4" w:space="0" w:color="auto"/>
            <w:left w:val="nil"/>
            <w:bottom w:val="nil"/>
            <w:right w:val="nil"/>
          </w:tcBorders>
        </w:tcPr>
        <w:p w:rsidR="00677871" w:rsidRPr="008F57E1" w:rsidRDefault="00677871" w:rsidP="00677871">
          <w:pPr>
            <w:pStyle w:val="Bunntekst"/>
            <w:pBdr>
              <w:top w:val="single" w:sz="4" w:space="1" w:color="auto"/>
            </w:pBdr>
          </w:pPr>
          <w:r w:rsidRPr="003456AD">
            <w:rPr>
              <w:lang w:val="en-US"/>
            </w:rPr>
            <w:t xml:space="preserve">E-post: </w:t>
          </w:r>
          <w:hyperlink r:id="rId1" w:history="1">
            <w:r w:rsidRPr="003456AD">
              <w:rPr>
                <w:rStyle w:val="Hyperkobling"/>
                <w:lang w:val="en-US"/>
              </w:rPr>
              <w:t>friskoslofjord@hi.no</w:t>
            </w:r>
          </w:hyperlink>
          <w:r w:rsidRPr="003456AD">
            <w:rPr>
              <w:lang w:val="en-US"/>
            </w:rPr>
            <w:t xml:space="preserve"> </w:t>
          </w:r>
        </w:p>
      </w:tc>
      <w:tc>
        <w:tcPr>
          <w:tcW w:w="6095" w:type="dxa"/>
          <w:tcBorders>
            <w:top w:val="single" w:sz="4" w:space="0" w:color="auto"/>
            <w:left w:val="nil"/>
            <w:bottom w:val="nil"/>
            <w:right w:val="nil"/>
          </w:tcBorders>
        </w:tcPr>
        <w:p w:rsidR="00677871" w:rsidRPr="003456AD" w:rsidRDefault="00677871" w:rsidP="00677871">
          <w:pPr>
            <w:pStyle w:val="Bunntekst"/>
            <w:pBdr>
              <w:top w:val="single" w:sz="4" w:space="1" w:color="auto"/>
            </w:pBdr>
            <w:rPr>
              <w:lang w:val="en-US"/>
            </w:rPr>
          </w:pPr>
          <w:r>
            <w:ptab w:relativeTo="margin" w:alignment="center" w:leader="none"/>
          </w:r>
          <w:r w:rsidRPr="003456AD">
            <w:rPr>
              <w:lang w:val="en-US"/>
            </w:rPr>
            <w:t>www.friskoslofjord.no</w:t>
          </w:r>
          <w:r>
            <w:ptab w:relativeTo="margin" w:alignment="right" w:leader="none"/>
          </w:r>
        </w:p>
        <w:p w:rsidR="00677871" w:rsidRPr="008F57E1" w:rsidRDefault="00677871" w:rsidP="00677871">
          <w:pPr>
            <w:pStyle w:val="HeaderandFooterText"/>
            <w:jc w:val="right"/>
          </w:pPr>
        </w:p>
      </w:tc>
    </w:tr>
  </w:tbl>
  <w:p w:rsidR="00677871" w:rsidRDefault="0067787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3543"/>
      <w:gridCol w:w="6095"/>
    </w:tblGrid>
    <w:tr w:rsidR="005408CA" w:rsidRPr="00D21CDB" w:rsidTr="005408CA">
      <w:tc>
        <w:tcPr>
          <w:tcW w:w="3543" w:type="dxa"/>
          <w:tcBorders>
            <w:top w:val="single" w:sz="4" w:space="0" w:color="auto"/>
            <w:left w:val="nil"/>
            <w:bottom w:val="nil"/>
            <w:right w:val="nil"/>
          </w:tcBorders>
        </w:tcPr>
        <w:p w:rsidR="005408CA" w:rsidRPr="008F57E1" w:rsidRDefault="005408CA" w:rsidP="005408CA">
          <w:pPr>
            <w:pStyle w:val="Bunntekst"/>
            <w:pBdr>
              <w:top w:val="single" w:sz="4" w:space="1" w:color="auto"/>
            </w:pBdr>
          </w:pPr>
          <w:r w:rsidRPr="003456AD">
            <w:rPr>
              <w:lang w:val="en-US"/>
            </w:rPr>
            <w:t xml:space="preserve">E-post: </w:t>
          </w:r>
          <w:hyperlink r:id="rId1" w:history="1">
            <w:r w:rsidRPr="003456AD">
              <w:rPr>
                <w:rStyle w:val="Hyperkobling"/>
                <w:lang w:val="en-US"/>
              </w:rPr>
              <w:t>friskoslofjord@hi.no</w:t>
            </w:r>
          </w:hyperlink>
          <w:r w:rsidRPr="003456AD">
            <w:rPr>
              <w:lang w:val="en-US"/>
            </w:rPr>
            <w:t xml:space="preserve"> </w:t>
          </w:r>
        </w:p>
      </w:tc>
      <w:tc>
        <w:tcPr>
          <w:tcW w:w="6095" w:type="dxa"/>
          <w:tcBorders>
            <w:top w:val="single" w:sz="4" w:space="0" w:color="auto"/>
            <w:left w:val="nil"/>
            <w:bottom w:val="nil"/>
            <w:right w:val="nil"/>
          </w:tcBorders>
        </w:tcPr>
        <w:p w:rsidR="005408CA" w:rsidRPr="003456AD" w:rsidRDefault="005408CA" w:rsidP="005408CA">
          <w:pPr>
            <w:pStyle w:val="Bunntekst"/>
            <w:pBdr>
              <w:top w:val="single" w:sz="4" w:space="1" w:color="auto"/>
            </w:pBdr>
            <w:rPr>
              <w:lang w:val="en-US"/>
            </w:rPr>
          </w:pPr>
          <w:r>
            <w:ptab w:relativeTo="margin" w:alignment="center" w:leader="none"/>
          </w:r>
          <w:r w:rsidRPr="003456AD">
            <w:rPr>
              <w:lang w:val="en-US"/>
            </w:rPr>
            <w:t>www.friskoslofjord.no</w:t>
          </w:r>
          <w:r>
            <w:ptab w:relativeTo="margin" w:alignment="right" w:leader="none"/>
          </w:r>
        </w:p>
        <w:p w:rsidR="005408CA" w:rsidRPr="008F57E1" w:rsidRDefault="005408CA" w:rsidP="005408CA">
          <w:pPr>
            <w:pStyle w:val="HeaderandFooterText"/>
            <w:jc w:val="right"/>
          </w:pPr>
        </w:p>
      </w:tc>
    </w:tr>
  </w:tbl>
  <w:p w:rsidR="00E7291C" w:rsidRPr="007A2E12" w:rsidRDefault="00E7291C">
    <w:pPr>
      <w:pStyle w:val="Bunntekst"/>
      <w:rPr>
        <w:sz w:val="4"/>
        <w:szCs w:val="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F59" w:rsidRDefault="007A5F59" w:rsidP="00C60BDA">
      <w:r>
        <w:separator/>
      </w:r>
    </w:p>
  </w:footnote>
  <w:footnote w:type="continuationSeparator" w:id="0">
    <w:p w:rsidR="007A5F59" w:rsidRDefault="007A5F59"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CellMar>
        <w:left w:w="0" w:type="dxa"/>
        <w:bottom w:w="170" w:type="dxa"/>
        <w:right w:w="0" w:type="dxa"/>
      </w:tblCellMar>
      <w:tblLook w:val="04A0" w:firstRow="1" w:lastRow="0" w:firstColumn="1" w:lastColumn="0" w:noHBand="0" w:noVBand="1"/>
    </w:tblPr>
    <w:tblGrid>
      <w:gridCol w:w="4651"/>
      <w:gridCol w:w="2545"/>
      <w:gridCol w:w="1221"/>
      <w:gridCol w:w="1221"/>
    </w:tblGrid>
    <w:tr w:rsidR="0096265F" w:rsidRPr="0096265F" w:rsidTr="00F1427A">
      <w:tc>
        <w:tcPr>
          <w:tcW w:w="4651" w:type="dxa"/>
          <w:vAlign w:val="center"/>
        </w:tcPr>
        <w:p w:rsidR="0096265F" w:rsidRPr="0096265F" w:rsidRDefault="00677871" w:rsidP="0096265F">
          <w:pPr>
            <w:pStyle w:val="HeaderandFooterText"/>
          </w:pPr>
          <w:r>
            <w:rPr>
              <w:b/>
              <w:noProof/>
              <w:sz w:val="40"/>
              <w:szCs w:val="40"/>
              <w:lang w:eastAsia="nb-NO"/>
            </w:rPr>
            <w:drawing>
              <wp:inline distT="0" distB="0" distL="0" distR="0" wp14:anchorId="5262EF32" wp14:editId="387F321F">
                <wp:extent cx="790575" cy="3142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er 5@2x.jpg"/>
                        <pic:cNvPicPr/>
                      </pic:nvPicPr>
                      <pic:blipFill>
                        <a:blip r:embed="rId1">
                          <a:extLst>
                            <a:ext uri="{28A0092B-C50C-407E-A947-70E740481C1C}">
                              <a14:useLocalDpi xmlns:a14="http://schemas.microsoft.com/office/drawing/2010/main" val="0"/>
                            </a:ext>
                          </a:extLst>
                        </a:blip>
                        <a:stretch>
                          <a:fillRect/>
                        </a:stretch>
                      </pic:blipFill>
                      <pic:spPr>
                        <a:xfrm>
                          <a:off x="0" y="0"/>
                          <a:ext cx="807788" cy="321044"/>
                        </a:xfrm>
                        <a:prstGeom prst="rect">
                          <a:avLst/>
                        </a:prstGeom>
                      </pic:spPr>
                    </pic:pic>
                  </a:graphicData>
                </a:graphic>
              </wp:inline>
            </w:drawing>
          </w:r>
        </w:p>
      </w:tc>
      <w:tc>
        <w:tcPr>
          <w:tcW w:w="2545" w:type="dxa"/>
        </w:tcPr>
        <w:p w:rsidR="0096265F" w:rsidRPr="0096265F" w:rsidRDefault="0096265F" w:rsidP="00677871">
          <w:pPr>
            <w:pStyle w:val="HeaderandFooterText"/>
          </w:pPr>
        </w:p>
      </w:tc>
      <w:tc>
        <w:tcPr>
          <w:tcW w:w="1221" w:type="dxa"/>
        </w:tcPr>
        <w:p w:rsidR="0096265F" w:rsidRPr="0096265F" w:rsidRDefault="0096265F" w:rsidP="0096265F">
          <w:pPr>
            <w:pStyle w:val="HeaderandFooterText"/>
          </w:pPr>
        </w:p>
      </w:tc>
      <w:tc>
        <w:tcPr>
          <w:tcW w:w="1221" w:type="dxa"/>
          <w:vAlign w:val="bottom"/>
        </w:tcPr>
        <w:p w:rsidR="0096265F" w:rsidRPr="0096265F" w:rsidRDefault="007A5F59" w:rsidP="0096265F">
          <w:pPr>
            <w:pStyle w:val="HeaderandFooterText"/>
            <w:jc w:val="right"/>
          </w:pPr>
          <w:sdt>
            <w:sdtPr>
              <w:tag w:val="Label_Side"/>
              <w:id w:val="92130524"/>
              <w:text/>
            </w:sdtPr>
            <w:sdtEndPr/>
            <w:sdtContent>
              <w:r w:rsidR="0096265F" w:rsidRPr="0096265F">
                <w:t>Side</w:t>
              </w:r>
            </w:sdtContent>
          </w:sdt>
          <w:r w:rsidR="0096265F" w:rsidRPr="0096265F">
            <w:t xml:space="preserve"> </w:t>
          </w:r>
          <w:r w:rsidR="0096265F" w:rsidRPr="0096265F">
            <w:fldChar w:fldCharType="begin"/>
          </w:r>
          <w:r w:rsidR="0096265F" w:rsidRPr="0096265F">
            <w:instrText xml:space="preserve"> PAGE   \* MERGEFORMAT </w:instrText>
          </w:r>
          <w:r w:rsidR="0096265F" w:rsidRPr="0096265F">
            <w:fldChar w:fldCharType="separate"/>
          </w:r>
          <w:r w:rsidR="003577AE">
            <w:rPr>
              <w:noProof/>
            </w:rPr>
            <w:t>2</w:t>
          </w:r>
          <w:r w:rsidR="0096265F" w:rsidRPr="0096265F">
            <w:fldChar w:fldCharType="end"/>
          </w:r>
          <w:r w:rsidR="0096265F" w:rsidRPr="0096265F">
            <w:t xml:space="preserve"> </w:t>
          </w:r>
          <w:sdt>
            <w:sdtPr>
              <w:tag w:val="Label_av"/>
              <w:id w:val="1981266311"/>
              <w:text/>
            </w:sdtPr>
            <w:sdtEndPr/>
            <w:sdtContent>
              <w:r w:rsidR="0096265F" w:rsidRPr="0096265F">
                <w:t>av</w:t>
              </w:r>
            </w:sdtContent>
          </w:sdt>
          <w:r w:rsidR="0096265F" w:rsidRPr="0096265F">
            <w:t xml:space="preserve"> </w:t>
          </w:r>
          <w:r w:rsidR="00903E9A">
            <w:rPr>
              <w:noProof/>
            </w:rPr>
            <w:fldChar w:fldCharType="begin"/>
          </w:r>
          <w:r w:rsidR="00903E9A">
            <w:rPr>
              <w:noProof/>
            </w:rPr>
            <w:instrText xml:space="preserve"> SECTIONPAGES   \* MERGEFORMAT </w:instrText>
          </w:r>
          <w:r w:rsidR="00903E9A">
            <w:rPr>
              <w:noProof/>
            </w:rPr>
            <w:fldChar w:fldCharType="separate"/>
          </w:r>
          <w:r w:rsidR="003577AE">
            <w:rPr>
              <w:noProof/>
            </w:rPr>
            <w:t>2</w:t>
          </w:r>
          <w:r w:rsidR="00903E9A">
            <w:rPr>
              <w:noProof/>
            </w:rPr>
            <w:fldChar w:fldCharType="end"/>
          </w:r>
        </w:p>
      </w:tc>
    </w:tr>
  </w:tbl>
  <w:p w:rsidR="00E7291C" w:rsidRDefault="00E7291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bottom w:w="170" w:type="dxa"/>
        <w:right w:w="0" w:type="dxa"/>
      </w:tblCellMar>
      <w:tblLook w:val="0600" w:firstRow="0" w:lastRow="0" w:firstColumn="0" w:lastColumn="0" w:noHBand="1" w:noVBand="1"/>
    </w:tblPr>
    <w:tblGrid>
      <w:gridCol w:w="4111"/>
      <w:gridCol w:w="1840"/>
      <w:gridCol w:w="1987"/>
      <w:gridCol w:w="1700"/>
    </w:tblGrid>
    <w:tr w:rsidR="00713AE4" w:rsidTr="00713AE4">
      <w:trPr>
        <w:trHeight w:val="1155"/>
      </w:trPr>
      <w:tc>
        <w:tcPr>
          <w:tcW w:w="4111" w:type="dxa"/>
          <w:vAlign w:val="center"/>
        </w:tcPr>
        <w:p w:rsidR="00AD2071" w:rsidRPr="008F57E1" w:rsidRDefault="00592E88" w:rsidP="008F57E1">
          <w:r>
            <w:rPr>
              <w:noProof/>
            </w:rPr>
            <w:drawing>
              <wp:inline distT="0" distB="0" distL="0" distR="0">
                <wp:extent cx="1828649" cy="627836"/>
                <wp:effectExtent l="0" t="0" r="635"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k Oslofjord logo 300pw.png"/>
                        <pic:cNvPicPr/>
                      </pic:nvPicPr>
                      <pic:blipFill>
                        <a:blip r:embed="rId1">
                          <a:extLst>
                            <a:ext uri="{28A0092B-C50C-407E-A947-70E740481C1C}">
                              <a14:useLocalDpi xmlns:a14="http://schemas.microsoft.com/office/drawing/2010/main" val="0"/>
                            </a:ext>
                          </a:extLst>
                        </a:blip>
                        <a:stretch>
                          <a:fillRect/>
                        </a:stretch>
                      </pic:blipFill>
                      <pic:spPr>
                        <a:xfrm>
                          <a:off x="0" y="0"/>
                          <a:ext cx="1828649" cy="627836"/>
                        </a:xfrm>
                        <a:prstGeom prst="rect">
                          <a:avLst/>
                        </a:prstGeom>
                      </pic:spPr>
                    </pic:pic>
                  </a:graphicData>
                </a:graphic>
              </wp:inline>
            </w:drawing>
          </w:r>
        </w:p>
      </w:tc>
      <w:tc>
        <w:tcPr>
          <w:tcW w:w="1840" w:type="dxa"/>
        </w:tcPr>
        <w:p w:rsidR="00606985" w:rsidRDefault="00606985" w:rsidP="00606985">
          <w:pPr>
            <w:pStyle w:val="HeaderandFooterText"/>
            <w:jc w:val="both"/>
            <w:rPr>
              <w:b/>
              <w:sz w:val="28"/>
              <w:szCs w:val="28"/>
              <w:lang w:val="en-US"/>
            </w:rPr>
          </w:pPr>
        </w:p>
        <w:p w:rsidR="00606985" w:rsidRDefault="00606985" w:rsidP="00606985">
          <w:pPr>
            <w:pStyle w:val="HeaderandFooterText"/>
            <w:jc w:val="both"/>
            <w:rPr>
              <w:b/>
              <w:sz w:val="28"/>
              <w:szCs w:val="28"/>
              <w:lang w:val="en-US"/>
            </w:rPr>
          </w:pPr>
        </w:p>
        <w:p w:rsidR="00713AE4" w:rsidRPr="00606985" w:rsidRDefault="00606985" w:rsidP="00606985">
          <w:pPr>
            <w:pStyle w:val="HeaderandFooterText"/>
            <w:jc w:val="both"/>
            <w:rPr>
              <w:b/>
              <w:sz w:val="40"/>
              <w:szCs w:val="40"/>
              <w:lang w:val="en-US"/>
            </w:rPr>
          </w:pPr>
          <w:r w:rsidRPr="00606985">
            <w:rPr>
              <w:b/>
              <w:sz w:val="40"/>
              <w:szCs w:val="40"/>
              <w:lang w:val="en-US"/>
            </w:rPr>
            <w:t>NOTAT</w:t>
          </w:r>
        </w:p>
      </w:tc>
      <w:tc>
        <w:tcPr>
          <w:tcW w:w="1987" w:type="dxa"/>
        </w:tcPr>
        <w:p w:rsidR="00713AE4" w:rsidRPr="00826ACC" w:rsidRDefault="00713AE4" w:rsidP="00713AE4">
          <w:pPr>
            <w:pStyle w:val="HeaderandFooterText"/>
            <w:rPr>
              <w:lang w:val="en-US"/>
            </w:rPr>
          </w:pPr>
        </w:p>
      </w:tc>
      <w:tc>
        <w:tcPr>
          <w:tcW w:w="1700" w:type="dxa"/>
          <w:vAlign w:val="bottom"/>
        </w:tcPr>
        <w:p w:rsidR="00AD2071" w:rsidRPr="008F57E1" w:rsidRDefault="007A5F59" w:rsidP="00CC1E03">
          <w:pPr>
            <w:pStyle w:val="HeaderandFooterText"/>
            <w:jc w:val="right"/>
          </w:pPr>
          <w:sdt>
            <w:sdtPr>
              <w:tag w:val="Label_Side"/>
              <w:id w:val="-2080123356"/>
              <w:text/>
            </w:sdtPr>
            <w:sdtEndPr/>
            <w:sdtContent>
              <w:r w:rsidR="00AD2071" w:rsidRPr="008F57E1">
                <w:t>Side</w:t>
              </w:r>
            </w:sdtContent>
          </w:sdt>
          <w:r w:rsidR="00AD2071" w:rsidRPr="008F57E1">
            <w:t xml:space="preserve"> </w:t>
          </w:r>
          <w:r w:rsidR="00AD2071" w:rsidRPr="008F57E1">
            <w:fldChar w:fldCharType="begin"/>
          </w:r>
          <w:r w:rsidR="00AD2071" w:rsidRPr="008F57E1">
            <w:instrText xml:space="preserve"> PAGE   \* MERGEFORMAT </w:instrText>
          </w:r>
          <w:r w:rsidR="00AD2071" w:rsidRPr="008F57E1">
            <w:fldChar w:fldCharType="separate"/>
          </w:r>
          <w:r w:rsidR="003577AE">
            <w:rPr>
              <w:noProof/>
            </w:rPr>
            <w:t>1</w:t>
          </w:r>
          <w:r w:rsidR="00AD2071" w:rsidRPr="008F57E1">
            <w:fldChar w:fldCharType="end"/>
          </w:r>
          <w:r w:rsidR="00AD2071" w:rsidRPr="008F57E1">
            <w:t xml:space="preserve"> </w:t>
          </w:r>
          <w:sdt>
            <w:sdtPr>
              <w:tag w:val="Label_av"/>
              <w:id w:val="-1635241950"/>
              <w:text/>
            </w:sdtPr>
            <w:sdtEndPr/>
            <w:sdtContent>
              <w:r w:rsidR="00AD2071" w:rsidRPr="008F57E1">
                <w:t>av</w:t>
              </w:r>
            </w:sdtContent>
          </w:sdt>
          <w:r w:rsidR="00AD2071" w:rsidRPr="008F57E1">
            <w:t xml:space="preserve"> </w:t>
          </w:r>
          <w:r w:rsidR="00AC78F0">
            <w:rPr>
              <w:noProof/>
            </w:rPr>
            <w:fldChar w:fldCharType="begin"/>
          </w:r>
          <w:r w:rsidR="00AC78F0">
            <w:rPr>
              <w:noProof/>
            </w:rPr>
            <w:instrText xml:space="preserve"> SECTIONPAGES   \* MERGEFORMAT </w:instrText>
          </w:r>
          <w:r w:rsidR="00AC78F0">
            <w:rPr>
              <w:noProof/>
            </w:rPr>
            <w:fldChar w:fldCharType="separate"/>
          </w:r>
          <w:r w:rsidR="0032018F">
            <w:rPr>
              <w:noProof/>
            </w:rPr>
            <w:t>1</w:t>
          </w:r>
          <w:r w:rsidR="00AC78F0">
            <w:rPr>
              <w:noProof/>
            </w:rPr>
            <w:fldChar w:fldCharType="end"/>
          </w:r>
        </w:p>
      </w:tc>
    </w:tr>
  </w:tbl>
  <w:p w:rsidR="00E7291C" w:rsidRDefault="00E7291C" w:rsidP="001937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4F95"/>
    <w:multiLevelType w:val="hybridMultilevel"/>
    <w:tmpl w:val="9020826A"/>
    <w:lvl w:ilvl="0" w:tplc="DAE8B8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8A7572"/>
    <w:multiLevelType w:val="hybridMultilevel"/>
    <w:tmpl w:val="B96007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AF05A4"/>
    <w:multiLevelType w:val="hybridMultilevel"/>
    <w:tmpl w:val="C1602F2A"/>
    <w:lvl w:ilvl="0" w:tplc="04140015">
      <w:start w:val="1"/>
      <w:numFmt w:val="upp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8F"/>
    <w:rsid w:val="00003031"/>
    <w:rsid w:val="00006CD9"/>
    <w:rsid w:val="00021DE3"/>
    <w:rsid w:val="00033938"/>
    <w:rsid w:val="000535E4"/>
    <w:rsid w:val="00071046"/>
    <w:rsid w:val="000977A3"/>
    <w:rsid w:val="000A118F"/>
    <w:rsid w:val="000A273A"/>
    <w:rsid w:val="000A69B9"/>
    <w:rsid w:val="000D3411"/>
    <w:rsid w:val="001011AD"/>
    <w:rsid w:val="00116642"/>
    <w:rsid w:val="001545AD"/>
    <w:rsid w:val="0015615C"/>
    <w:rsid w:val="001712C0"/>
    <w:rsid w:val="00171AD7"/>
    <w:rsid w:val="00172B05"/>
    <w:rsid w:val="001747D2"/>
    <w:rsid w:val="00193745"/>
    <w:rsid w:val="001A6873"/>
    <w:rsid w:val="001B649B"/>
    <w:rsid w:val="001B71FD"/>
    <w:rsid w:val="001D0CC0"/>
    <w:rsid w:val="00200AC9"/>
    <w:rsid w:val="002127E1"/>
    <w:rsid w:val="002151E1"/>
    <w:rsid w:val="00223CC0"/>
    <w:rsid w:val="00235487"/>
    <w:rsid w:val="002474FD"/>
    <w:rsid w:val="002575B0"/>
    <w:rsid w:val="00262FE5"/>
    <w:rsid w:val="00272620"/>
    <w:rsid w:val="002743A3"/>
    <w:rsid w:val="0027469A"/>
    <w:rsid w:val="002777D6"/>
    <w:rsid w:val="00290BA8"/>
    <w:rsid w:val="002A0814"/>
    <w:rsid w:val="002A52A5"/>
    <w:rsid w:val="002C622D"/>
    <w:rsid w:val="002D0648"/>
    <w:rsid w:val="002D56E1"/>
    <w:rsid w:val="002E4670"/>
    <w:rsid w:val="002F5A23"/>
    <w:rsid w:val="0032018F"/>
    <w:rsid w:val="00335525"/>
    <w:rsid w:val="00337FD1"/>
    <w:rsid w:val="003577AE"/>
    <w:rsid w:val="00361BB6"/>
    <w:rsid w:val="00367C02"/>
    <w:rsid w:val="00384825"/>
    <w:rsid w:val="003A66D2"/>
    <w:rsid w:val="003B339F"/>
    <w:rsid w:val="003C184D"/>
    <w:rsid w:val="003C695B"/>
    <w:rsid w:val="003E18E5"/>
    <w:rsid w:val="004144BA"/>
    <w:rsid w:val="00417328"/>
    <w:rsid w:val="00427699"/>
    <w:rsid w:val="00434404"/>
    <w:rsid w:val="0045757F"/>
    <w:rsid w:val="00461E7A"/>
    <w:rsid w:val="00466BBE"/>
    <w:rsid w:val="004703E1"/>
    <w:rsid w:val="00472D33"/>
    <w:rsid w:val="00497390"/>
    <w:rsid w:val="004A448E"/>
    <w:rsid w:val="004A7208"/>
    <w:rsid w:val="004B6D4A"/>
    <w:rsid w:val="004D14EC"/>
    <w:rsid w:val="004F0B1E"/>
    <w:rsid w:val="00500E6C"/>
    <w:rsid w:val="005101C5"/>
    <w:rsid w:val="00514A67"/>
    <w:rsid w:val="0051634F"/>
    <w:rsid w:val="00527C6D"/>
    <w:rsid w:val="005408CA"/>
    <w:rsid w:val="00552190"/>
    <w:rsid w:val="00561315"/>
    <w:rsid w:val="00563018"/>
    <w:rsid w:val="005674F3"/>
    <w:rsid w:val="00573CC1"/>
    <w:rsid w:val="005845E1"/>
    <w:rsid w:val="00592E88"/>
    <w:rsid w:val="005D7903"/>
    <w:rsid w:val="005E0A39"/>
    <w:rsid w:val="00606985"/>
    <w:rsid w:val="00612E85"/>
    <w:rsid w:val="0061473E"/>
    <w:rsid w:val="006149FF"/>
    <w:rsid w:val="00624C21"/>
    <w:rsid w:val="0063284A"/>
    <w:rsid w:val="00647570"/>
    <w:rsid w:val="0065125D"/>
    <w:rsid w:val="00661DE5"/>
    <w:rsid w:val="00677871"/>
    <w:rsid w:val="00691B45"/>
    <w:rsid w:val="006950DD"/>
    <w:rsid w:val="006A3B84"/>
    <w:rsid w:val="006B3318"/>
    <w:rsid w:val="006C0722"/>
    <w:rsid w:val="006D67F8"/>
    <w:rsid w:val="00707496"/>
    <w:rsid w:val="00713AE4"/>
    <w:rsid w:val="007331CC"/>
    <w:rsid w:val="00741BF9"/>
    <w:rsid w:val="00757180"/>
    <w:rsid w:val="00760499"/>
    <w:rsid w:val="007662DE"/>
    <w:rsid w:val="007914DF"/>
    <w:rsid w:val="007949F0"/>
    <w:rsid w:val="007A024E"/>
    <w:rsid w:val="007A2E12"/>
    <w:rsid w:val="007A3ED1"/>
    <w:rsid w:val="007A5F59"/>
    <w:rsid w:val="007B51C7"/>
    <w:rsid w:val="007C2470"/>
    <w:rsid w:val="007E05BB"/>
    <w:rsid w:val="007E1EFF"/>
    <w:rsid w:val="007F0F6F"/>
    <w:rsid w:val="007F25BC"/>
    <w:rsid w:val="00806144"/>
    <w:rsid w:val="00826ACC"/>
    <w:rsid w:val="0086106C"/>
    <w:rsid w:val="00871C94"/>
    <w:rsid w:val="00882C85"/>
    <w:rsid w:val="008838B6"/>
    <w:rsid w:val="0088760B"/>
    <w:rsid w:val="00887CCC"/>
    <w:rsid w:val="00893D54"/>
    <w:rsid w:val="008B5BC0"/>
    <w:rsid w:val="008C2C35"/>
    <w:rsid w:val="008C4A35"/>
    <w:rsid w:val="008D1D27"/>
    <w:rsid w:val="008E1A7F"/>
    <w:rsid w:val="008E3549"/>
    <w:rsid w:val="008E74F4"/>
    <w:rsid w:val="008F57E1"/>
    <w:rsid w:val="008F71CA"/>
    <w:rsid w:val="00903E9A"/>
    <w:rsid w:val="00906541"/>
    <w:rsid w:val="00907FEC"/>
    <w:rsid w:val="0092551B"/>
    <w:rsid w:val="00937859"/>
    <w:rsid w:val="00954F1D"/>
    <w:rsid w:val="0096265F"/>
    <w:rsid w:val="009635A1"/>
    <w:rsid w:val="009A6314"/>
    <w:rsid w:val="009A6C97"/>
    <w:rsid w:val="009C41D5"/>
    <w:rsid w:val="009E0082"/>
    <w:rsid w:val="009F7A59"/>
    <w:rsid w:val="00A13904"/>
    <w:rsid w:val="00A168BB"/>
    <w:rsid w:val="00A171B0"/>
    <w:rsid w:val="00A3363A"/>
    <w:rsid w:val="00A34E77"/>
    <w:rsid w:val="00A36897"/>
    <w:rsid w:val="00A42E61"/>
    <w:rsid w:val="00A549AE"/>
    <w:rsid w:val="00A82F70"/>
    <w:rsid w:val="00A87EE2"/>
    <w:rsid w:val="00AB1967"/>
    <w:rsid w:val="00AC78F0"/>
    <w:rsid w:val="00AD2071"/>
    <w:rsid w:val="00AD252B"/>
    <w:rsid w:val="00AD5203"/>
    <w:rsid w:val="00AD60B4"/>
    <w:rsid w:val="00AE08B7"/>
    <w:rsid w:val="00AE48D8"/>
    <w:rsid w:val="00B05F3E"/>
    <w:rsid w:val="00B14C61"/>
    <w:rsid w:val="00B27553"/>
    <w:rsid w:val="00B76250"/>
    <w:rsid w:val="00B83A8B"/>
    <w:rsid w:val="00B909F3"/>
    <w:rsid w:val="00B951DE"/>
    <w:rsid w:val="00BB67AF"/>
    <w:rsid w:val="00BB718A"/>
    <w:rsid w:val="00BF4CAA"/>
    <w:rsid w:val="00BF5B73"/>
    <w:rsid w:val="00C11049"/>
    <w:rsid w:val="00C31725"/>
    <w:rsid w:val="00C54334"/>
    <w:rsid w:val="00C55E77"/>
    <w:rsid w:val="00C60BDA"/>
    <w:rsid w:val="00CC066B"/>
    <w:rsid w:val="00CC1E03"/>
    <w:rsid w:val="00CC60F3"/>
    <w:rsid w:val="00CD3DDA"/>
    <w:rsid w:val="00CD5570"/>
    <w:rsid w:val="00CE5DF4"/>
    <w:rsid w:val="00D02388"/>
    <w:rsid w:val="00D03029"/>
    <w:rsid w:val="00D05462"/>
    <w:rsid w:val="00D077E4"/>
    <w:rsid w:val="00D21CDB"/>
    <w:rsid w:val="00D2577F"/>
    <w:rsid w:val="00D2758D"/>
    <w:rsid w:val="00D44071"/>
    <w:rsid w:val="00D479FA"/>
    <w:rsid w:val="00D50A59"/>
    <w:rsid w:val="00D50A81"/>
    <w:rsid w:val="00D635CC"/>
    <w:rsid w:val="00D64BA1"/>
    <w:rsid w:val="00D71EE7"/>
    <w:rsid w:val="00D83F81"/>
    <w:rsid w:val="00D86501"/>
    <w:rsid w:val="00D912E2"/>
    <w:rsid w:val="00D92962"/>
    <w:rsid w:val="00DA6BBB"/>
    <w:rsid w:val="00DD08A2"/>
    <w:rsid w:val="00DD6B92"/>
    <w:rsid w:val="00DE084C"/>
    <w:rsid w:val="00DE18E9"/>
    <w:rsid w:val="00DE470D"/>
    <w:rsid w:val="00DF195C"/>
    <w:rsid w:val="00DF35D7"/>
    <w:rsid w:val="00E01F70"/>
    <w:rsid w:val="00E153EE"/>
    <w:rsid w:val="00E16B1B"/>
    <w:rsid w:val="00E31275"/>
    <w:rsid w:val="00E501BB"/>
    <w:rsid w:val="00E5285B"/>
    <w:rsid w:val="00E63BA8"/>
    <w:rsid w:val="00E7291C"/>
    <w:rsid w:val="00E837BD"/>
    <w:rsid w:val="00E8733B"/>
    <w:rsid w:val="00E964B9"/>
    <w:rsid w:val="00EA7C4A"/>
    <w:rsid w:val="00EB0CF0"/>
    <w:rsid w:val="00EB56EF"/>
    <w:rsid w:val="00EC1A0D"/>
    <w:rsid w:val="00EE1C12"/>
    <w:rsid w:val="00EF236F"/>
    <w:rsid w:val="00F00635"/>
    <w:rsid w:val="00F02BF8"/>
    <w:rsid w:val="00F1427A"/>
    <w:rsid w:val="00F25A37"/>
    <w:rsid w:val="00F313BE"/>
    <w:rsid w:val="00F46321"/>
    <w:rsid w:val="00F46DAB"/>
    <w:rsid w:val="00F56E4A"/>
    <w:rsid w:val="00F62A64"/>
    <w:rsid w:val="00F647D4"/>
    <w:rsid w:val="00F743CB"/>
    <w:rsid w:val="00F84AC5"/>
    <w:rsid w:val="00FA58CB"/>
    <w:rsid w:val="00FB06A6"/>
    <w:rsid w:val="00FB6A92"/>
    <w:rsid w:val="00FB71AD"/>
    <w:rsid w:val="00FC2FD6"/>
    <w:rsid w:val="00FC550B"/>
    <w:rsid w:val="00FD7EF6"/>
    <w:rsid w:val="00FF25B9"/>
    <w:rsid w:val="00FF3D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F3D32"/>
  <w15:docId w15:val="{56659635-588F-4DD4-9280-5DB3068C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7E1"/>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CC1E03"/>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4144BA"/>
    <w:rPr>
      <w:rFonts w:ascii="Verdana" w:hAnsi="Verdana"/>
      <w:sz w:val="14"/>
    </w:rPr>
  </w:style>
  <w:style w:type="character" w:customStyle="1" w:styleId="Overskrift1Tegn">
    <w:name w:val="Overskrift 1 Tegn"/>
    <w:basedOn w:val="Standardskriftforavsnitt"/>
    <w:link w:val="Overskrift1"/>
    <w:uiPriority w:val="9"/>
    <w:rsid w:val="00CC1E03"/>
    <w:rPr>
      <w:rFonts w:ascii="Times New Roman" w:eastAsiaTheme="majorEastAsia" w:hAnsi="Times New Roman"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table" w:customStyle="1" w:styleId="TableGrid1">
    <w:name w:val="Table Grid1"/>
    <w:basedOn w:val="Vanligtabell"/>
    <w:next w:val="Tabellrutenett"/>
    <w:uiPriority w:val="39"/>
    <w:rsid w:val="004144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93D54"/>
    <w:rPr>
      <w:color w:val="0000FF" w:themeColor="hyperlink"/>
      <w:u w:val="single"/>
    </w:rPr>
  </w:style>
  <w:style w:type="character" w:customStyle="1" w:styleId="UnresolvedMention1">
    <w:name w:val="Unresolved Mention1"/>
    <w:basedOn w:val="Standardskriftforavsnitt"/>
    <w:uiPriority w:val="99"/>
    <w:semiHidden/>
    <w:unhideWhenUsed/>
    <w:rsid w:val="00893D54"/>
    <w:rPr>
      <w:color w:val="808080"/>
      <w:shd w:val="clear" w:color="auto" w:fill="E6E6E6"/>
    </w:rPr>
  </w:style>
  <w:style w:type="paragraph" w:customStyle="1" w:styleId="HeaderandFooterText">
    <w:name w:val="Header and Footer Text"/>
    <w:basedOn w:val="Topptekst"/>
    <w:link w:val="HeaderandFooterTextChar"/>
    <w:qFormat/>
    <w:rsid w:val="00AD2071"/>
    <w:rPr>
      <w:sz w:val="16"/>
    </w:rPr>
  </w:style>
  <w:style w:type="character" w:customStyle="1" w:styleId="HeaderandFooterTextChar">
    <w:name w:val="Header and Footer Text Char"/>
    <w:basedOn w:val="TopptekstTegn"/>
    <w:link w:val="HeaderandFooterText"/>
    <w:rsid w:val="00AD2071"/>
    <w:rPr>
      <w:rFonts w:ascii="Times New Roman" w:hAnsi="Times New Roman"/>
      <w:sz w:val="16"/>
    </w:rPr>
  </w:style>
  <w:style w:type="paragraph" w:styleId="Listeavsnitt">
    <w:name w:val="List Paragraph"/>
    <w:basedOn w:val="Normal"/>
    <w:uiPriority w:val="34"/>
    <w:qFormat/>
    <w:rsid w:val="00223CC0"/>
    <w:pPr>
      <w:ind w:left="720"/>
      <w:contextualSpacing/>
    </w:pPr>
    <w:rPr>
      <w:rFonts w:ascii="Calibri" w:hAnsi="Calibri" w:cs="Calibri"/>
      <w:sz w:val="22"/>
    </w:rPr>
  </w:style>
  <w:style w:type="paragraph" w:styleId="Brdtekst">
    <w:name w:val="Body Text"/>
    <w:basedOn w:val="Normal"/>
    <w:link w:val="BrdtekstTegn"/>
    <w:uiPriority w:val="99"/>
    <w:unhideWhenUsed/>
    <w:rsid w:val="0092551B"/>
    <w:pPr>
      <w:spacing w:after="120"/>
    </w:pPr>
    <w:rPr>
      <w:rFonts w:ascii="Calibri" w:hAnsi="Calibri" w:cs="Calibri"/>
      <w:sz w:val="22"/>
    </w:rPr>
  </w:style>
  <w:style w:type="character" w:customStyle="1" w:styleId="BrdtekstTegn">
    <w:name w:val="Brødtekst Tegn"/>
    <w:basedOn w:val="Standardskriftforavsnitt"/>
    <w:link w:val="Brdtekst"/>
    <w:uiPriority w:val="99"/>
    <w:rsid w:val="0092551B"/>
    <w:rPr>
      <w:rFonts w:ascii="Calibri" w:hAnsi="Calibri" w:cs="Calibri"/>
    </w:rPr>
  </w:style>
  <w:style w:type="paragraph" w:styleId="NormalWeb">
    <w:name w:val="Normal (Web)"/>
    <w:basedOn w:val="Normal"/>
    <w:uiPriority w:val="99"/>
    <w:unhideWhenUsed/>
    <w:rsid w:val="0032018F"/>
    <w:pPr>
      <w:spacing w:before="100" w:beforeAutospacing="1" w:after="100" w:afterAutospacing="1"/>
    </w:pPr>
    <w:rPr>
      <w:rFonts w:eastAsia="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friskoslofjord@hi.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riskoslofjord@hi.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ylkesmannen\fmvt\programmer\maler\Naturvern\MAL%20Notat%20FriskOslofjo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ildebeskrivelse xmlns="15c4e3b9-d865-46ee-a463-c928a3e41a43" xsi:nil="true"/>
    <ImageCreateDate xmlns="1B13E878-50CA-41BD-968F-1710099A1541" xsi:nil="true"/>
    <Fotograf xmlns="15c4e3b9-d865-46ee-a463-c928a3e41a4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1B496BC5FD92554EA0BD81CEB416ADBB" ma:contentTypeVersion="1" ma:contentTypeDescription="Last opp et bilde." ma:contentTypeScope="" ma:versionID="01b01f5b2655b08825a6d63761c0a3a2">
  <xsd:schema xmlns:xsd="http://www.w3.org/2001/XMLSchema" xmlns:xs="http://www.w3.org/2001/XMLSchema" xmlns:p="http://schemas.microsoft.com/office/2006/metadata/properties" xmlns:ns1="http://schemas.microsoft.com/sharepoint/v3" xmlns:ns2="1B13E878-50CA-41BD-968F-1710099A1541" xmlns:ns3="15c4e3b9-d865-46ee-a463-c928a3e41a43" xmlns:ns4="http://schemas.microsoft.com/sharepoint/v3/fields" targetNamespace="http://schemas.microsoft.com/office/2006/metadata/properties" ma:root="true" ma:fieldsID="ac7d82e3ddb05d20a8b479ac57799872" ns1:_="" ns2:_="" ns3:_="" ns4:_="">
    <xsd:import namespace="http://schemas.microsoft.com/sharepoint/v3"/>
    <xsd:import namespace="1B13E878-50CA-41BD-968F-1710099A1541"/>
    <xsd:import namespace="15c4e3b9-d865-46ee-a463-c928a3e41a4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Bildebeskrivelse" minOccurs="0"/>
                <xsd:element ref="ns3:Fotograf" minOccurs="0"/>
                <xsd:element ref="ns4: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bane" ma:hidden="true" ma:list="Docs" ma:internalName="FileRef" ma:readOnly="true" ma:showField="FullUrl">
      <xsd:simpleType>
        <xsd:restriction base="dms:Lookup"/>
      </xsd:simpleType>
    </xsd:element>
    <xsd:element name="File_x0020_Type" ma:index="9" nillable="true" ma:displayName="Filtype" ma:hidden="true" ma:internalName="File_x0020_Type" ma:readOnly="true">
      <xsd:simpleType>
        <xsd:restriction base="dms:Text"/>
      </xsd:simpleType>
    </xsd:element>
    <xsd:element name="HTML_x0020_File_x0020_Type" ma:index="10" nillable="true" ma:displayName="HTML-filtype" ma:hidden="true" ma:internalName="HTML_x0020_File_x0020_Type" ma:readOnly="true">
      <xsd:simpleType>
        <xsd:restriction base="dms:Text"/>
      </xsd:simpleType>
    </xsd:element>
    <xsd:element name="FSObjType" ma:index="11" nillable="true" ma:displayName="Elementtype" ma:hidden="true" ma:list="Docs" ma:internalName="FSObjType" ma:readOnly="true" ma:showField="FSType">
      <xsd:simpleType>
        <xsd:restriction base="dms:Lookup"/>
      </xsd:simpleType>
    </xsd:element>
    <xsd:element name="PublishingStartDate" ma:index="29" nillable="true" ma:displayName="Planlagt startdato" ma:description="" ma:hidden="true" ma:internalName="PublishingStartDate">
      <xsd:simpleType>
        <xsd:restriction base="dms:Unknown"/>
      </xsd:simpleType>
    </xsd:element>
    <xsd:element name="PublishingExpirationDate" ma:index="30"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3E878-50CA-41BD-968F-1710099A1541" elementFormDefault="qualified">
    <xsd:import namespace="http://schemas.microsoft.com/office/2006/documentManagement/types"/>
    <xsd:import namespace="http://schemas.microsoft.com/office/infopath/2007/PartnerControls"/>
    <xsd:element name="ThumbnailExists" ma:index="18" nillable="true" ma:displayName="Miniatyrbilde finnes" ma:default="FALSE" ma:hidden="true" ma:internalName="ThumbnailExists" ma:readOnly="true">
      <xsd:simpleType>
        <xsd:restriction base="dms:Boolean"/>
      </xsd:simpleType>
    </xsd:element>
    <xsd:element name="PreviewExists" ma:index="19" nillable="true" ma:displayName="Forhåndsvisning finnes" ma:default="FALSE" ma:hidden="true" ma:internalName="PreviewExists" ma:readOnly="true">
      <xsd:simpleType>
        <xsd:restriction base="dms:Boolean"/>
      </xsd:simpleType>
    </xsd:element>
    <xsd:element name="ImageWidth" ma:index="20" nillable="true" ma:displayName="Bredde" ma:internalName="ImageWidth" ma:readOnly="true">
      <xsd:simpleType>
        <xsd:restriction base="dms:Unknown"/>
      </xsd:simpleType>
    </xsd:element>
    <xsd:element name="ImageHeight" ma:index="22" nillable="true" ma:displayName="Høyde" ma:internalName="ImageHeight" ma:readOnly="true">
      <xsd:simpleType>
        <xsd:restriction base="dms:Unknown"/>
      </xsd:simpleType>
    </xsd:element>
    <xsd:element name="ImageCreateDate" ma:index="25" nillable="true" ma:displayName="Dato da bildet ble tatt"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c4e3b9-d865-46ee-a463-c928a3e41a43" elementFormDefault="qualified">
    <xsd:import namespace="http://schemas.microsoft.com/office/2006/documentManagement/types"/>
    <xsd:import namespace="http://schemas.microsoft.com/office/infopath/2007/PartnerControls"/>
    <xsd:element name="Bildebeskrivelse" ma:index="26" nillable="true" ma:displayName="Bildebeskrivelse" ma:internalName="Bildebeskrivelse">
      <xsd:simpleType>
        <xsd:restriction base="dms:Note">
          <xsd:maxLength value="255"/>
        </xsd:restriction>
      </xsd:simpleType>
    </xsd:element>
    <xsd:element name="Fotograf" ma:index="27" nillable="true" ma:displayName="Fotograf" ma:internalName="Fotogra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8" nillable="true" ma:displayName="Opphavsret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23" ma:displayName="Kommentarer"/>
        <xsd:element name="keywords" minOccurs="0" maxOccurs="1" type="xsd:string" ma:index="14"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 gbs:entity="Document" gbs:templateDesignerVersion="3.1 F">
  <gbs:DocumentDate gbs:loadFromGrowBusiness="OnEdit" gbs:saveInGrowBusiness="True" gbs:connected="true" gbs:recno="" gbs:entity="" gbs:datatype="date" gbs:key="1806663790" gbs:removeContentControl="0">Velg dato</gbs:DocumentDate>
  <gbs:DocumentNumber gbs:loadFromGrowBusiness="OnEdit" gbs:saveInGrowBusiness="False" gbs:connected="true" gbs:recno="" gbs:entity="" gbs:datatype="string" gbs:key="3802323629" gbs:removeContentControl="0">Doknr</gbs:DocumentNumber>
  <gbs:ReferenceNo gbs:loadFromGrowBusiness="OnEdit" gbs:saveInGrowBusiness="True" gbs:connected="true" gbs:recno="" gbs:entity="" gbs:datatype="string" gbs:key="1288080757" gbs:removeContentControl="0">Deres ref</gbs:ReferenceNo>
  <gbs:ToActivityContactJOINEX.ToRequest.DocumentDate gbs:loadFromGrowBusiness="OnEdit" gbs:saveInGrowBusiness="False" gbs:connected="true" gbs:recno="" gbs:entity="" gbs:datatype="date" gbs:key="1636605027" gbs:removeContentControl="0" gbs:joinex="[JOINEX=[ToRole] {!OJEX!}=5]">Velg dato</gbs:ToActivityContactJOINEX.ToRequest.DocumentDate>
  <gbs:DocumentDate gbs:loadFromGrowBusiness="OnProduce" gbs:saveInGrowBusiness="False" gbs:connected="true" gbs:recno="" gbs:entity="" gbs:datatype="date" gbs:key="3595562846">Dokdato</gbs:DocumentDate>
  <gbs:DocumentNumber gbs:loadFromGrowBusiness="OnProduce" gbs:saveInGrowBusiness="False" gbs:connected="true" gbs:recno="" gbs:entity="" gbs:datatype="string" gbs:key="452760098">Doknr</gbs:DocumentNumber>
  <gbs:Lists>
    <gbs:MultipleLines/>
    <gbs:SingleLines>
      <gbs:ToActivityContact gbs:name="KopimottakereSL" gbs:removeList="False" gbs:row-separator="&#10;" gbs:loadFromGrowBusiness="OnEdit" gbs:saveInGrowBusiness="False" gbs:removeContentControl="0" gbs:field-separator=", ">
        <gbs:DisplayField gbs:key="775833592"/>
        <gbs:ToActivityContact.Name/>
        <gbs:Criteria xmlns:gbs="http://www.software-innovation.no/growBusinessDocument" gbs:operator="and">
          <gbs:Criterion gbs:field="::ToRole" gbs:operator="=">8</gbs:Criterion>
        </gbs:Criteria>
        <gbs:ToActivityContact.Name2/>
      </gbs:ToActivityContact>
      <gbs:ToActivityContact gbs:name="KopiSjekkSL" gbs:removeList="False" gbs:row-separator=", " gbs:field-separator=", " gbs:loadFromGrowBusiness="OnEdit" gbs:saveInGrowBusiness="False" gbs:removeContentControl="0">
        <gbs:DisplayField gbs:key="862093916"/>
        <gbs:ToActivityContact.Name/>
        <gbs:Criteria xmlns:gbs="http://www.software-innovation.no/growBusinessDocument" gbs:operator="and">
          <gbs:Criterion gbs:field="::ToRole" gbs:operator="=">8</gbs:Criterion>
        </gbs:Criteria>
      </gbs:ToActivityContact>
      <gbs:ToCurrentVersion gbs:name="VedleggslisteSL" gbs:removeList="False" gbs:loadFromGrowBusiness="OnEdit" gbs:saveInGrowBusiness="False" gbs:removeContentControl="0" gbs:row-separator=", ">
        <gbs:DisplayField gbs:key="3796390083"/>
        <gbs:ToCurrentVersion.FileConnection.ToFile.Comment/>
        <gbs:Criteria xmlns:gbs="http://www.software-innovation.no/growBusinessDocument" gbs:operator="and">
          <gbs:Criterion gbs:field="//FileConnection//ToFile::Present" gbs:operator="=">-1</gbs:Criterion>
          <gbs:Criterion gbs:field="//FileConnection::ToRelationType" gbs:operator="=">2</gbs:Criterion>
          <gbs:Criterion gbs:field="//FileConnection//ToFile::Status" gbs:operator="!=">99</gbs:Criterion>
        </gbs:Criteria>
      </gbs:ToCurrentVersion>
      <gbs:ToCurrentVersion gbs:name="VedleggsSjekkSL" gbs:removeList="False" gbs:row-separator="," gbs:loadFromGrowBusiness="OnEdit" gbs:saveInGrowBusiness="False" gbs:removeContentControl="0">
        <gbs:DisplayField gbs:key="2708360228"/>
        <gbs:ToCurrentVersion.FileConnection.ToFile.Comment/>
        <gbs:Criteria xmlns:gbs="http://www.software-innovation.no/growBusinessDocument" gbs:operator="and">
          <gbs:Criterion gbs:field="//FileConnection//ToFile::Status" gbs:operator="!=">99</gbs:Criterion>
          <gbs:Criterion gbs:field="//FileConnection//ToFile::Present" gbs:operator="=">-1</gbs:Criterion>
          <gbs:Criterion gbs:field="//FileConnection::ToRelationType" gbs:operator="=">2</gbs:Criterion>
        </gbs:Criteria>
      </gbs:ToCurrentVersion>
      <gbs:ToActivityContact gbs:name="MottakereSL" gbs:removeList="False" gbs:row-separator="&#10;" gbs:field-separator=", " gbs:loadFromGrowBusiness="OnEdit" gbs:saveInGrowBusiness="False" gbs:removeContentControl="0">
        <gbs:DisplayField gbs:key="2992043505"/>
        <gbs:ToActivityContact.Name/>
        <gbs:ToActivityContact.Name2/>
        <gbs:Criteria xmlns:gbs="http://www.software-innovation.no/growBusinessDocument" gbs:operator="and">
          <gbs:Criterion gbs:field="::ToRole" gbs:operator="=">6</gbs:Criterion>
        </gbs:Criteria>
      </gbs:ToActivityContact>
    </gbs:SingleLines>
  </gbs:Lists>
  <gbs:ToActivityContactJOINEX.Name gbs:loadFromGrowBusiness="OnEdit" gbs:saveInGrowBusiness="False" gbs:connected="true" gbs:recno="" gbs:entity="" gbs:datatype="string" gbs:key="1987594034" gbs:removeContentControl="0" gbs:joinex="[JOINEX=[ToRole] {!OJEX!}=6]" gbs:dispatchrecipient="true">Mottaker</gbs:ToActivityContactJOINEX.Name>
  <gbs:ToActivityContactJOINEX.Address gbs:loadFromGrowBusiness="OnEdit" gbs:saveInGrowBusiness="False" gbs:connected="true" gbs:recno="" gbs:entity="" gbs:datatype="string" gbs:key="3719915832" gbs:removeContentControl="0" gbs:joinex="[JOINEX=[ToRole] {!OJEX!}=6]" gbs:dispatchrecipient="true">Adresse</gbs:ToActivityContactJOINEX.Address>
  <gbs:ToActivityContactJOINEX.Zip gbs:loadFromGrowBusiness="OnEdit" gbs:saveInGrowBusiness="False" gbs:connected="true" gbs:recno="" gbs:entity="" gbs:datatype="string" gbs:key="3068602099" gbs:removeContentControl="0" gbs:joinex="[JOINEX=[ToRole] {!OJEX!}=6]" gbs:dispatchrecipient="true">Postnummer</gbs:ToActivityContactJOINEX.Zip>
  <gbs:ToActivityContactJOINEX.Name2 gbs:loadFromGrowBusiness="OnEdit" gbs:saveInGrowBusiness="False" gbs:connected="true" gbs:recno="" gbs:entity="" gbs:datatype="string" gbs:key="1265806670" gbs:removeContentControl="0" gbs:joinex="[JOINEX=[ToRole] {!OJEX!}=6]" gbs:dispatchrecipient="true">Kontaktperson</gbs:ToActivityContactJOINEX.Name2>
  <gbs:ToActivityContactJOINEX.ToAddress.Country.Description gbs:loadFromGrowBusiness="OnEdit" gbs:saveInGrowBusiness="False" gbs:connected="true" gbs:recno="" gbs:entity="" gbs:datatype="string" gbs:key="3467290780" gbs:removeContentControl="0" gbs:joinex="[JOINEX=[ToRole] {!OJEX!}=6]" gbs:dispatchrecipient="true">Land</gbs:ToActivityContactJOINEX.ToAddress.Country.Description>
  <gbs:ToActivityContactJOINEX.ToAddress.Country.Description gbs:loadFromGrowBusiness="OnEdit" gbs:saveInGrowBusiness="False" gbs:connected="true" gbs:recno="" gbs:entity="" gbs:datatype="string" gbs:key="3042158012" gbs:removeContentControl="0" gbs:joinex="[JOINEX=[ToRole] {!OJEX!}=6]" gbs:dispatchrecipient="true"/>
  <gbs:OurRef.Name gbs:loadFromGrowBusiness="OnProduce" gbs:saveInGrowBusiness="False" gbs:connected="true" gbs:recno="" gbs:entity="" gbs:datatype="string" gbs:key="3333852016">Saksbehandlers navn</gbs:OurRef.Name>
  <gbs:OurRef.Title gbs:loadFromGrowBusiness="OnProduce" gbs:saveInGrowBusiness="False" gbs:connected="true" gbs:recno="" gbs:entity="" gbs:datatype="string" gbs:key="229666487">Saksbehandlers tittel</gbs:OurRef.Title>
  <gbs:ToAuthorization gbs:loadFromGrowBusiness="OnEdit" gbs:saveInGrowBusiness="False" gbs:connected="true" gbs:recno="" gbs:entity="" gbs:datatype="string" gbs:key="3930212863" gbs:removeContentControl="0">Paragraf</gbs:ToAuthorization>
  <gbs:ToAuthorization gbs:loadFromGrowBusiness="OnEdit" gbs:saveInGrowBusiness="False" gbs:connected="true" gbs:recno="" gbs:entity="" gbs:datatype="string" gbs:key="440732414" gbs:removeContentControl="0"/>
  <gbs:ToActivityContactJOINEX.Name2 gbs:loadFromGrowBusiness="OnEdit" gbs:saveInGrowBusiness="False" gbs:connected="true" gbs:recno="" gbs:entity="" gbs:datatype="string" gbs:key="1269661601" gbs:removeContentControl="0" gbs:joinex="[JOINEX=[ToRole] {!OJEX!}=6]" gbs:dispatchrecipient="true"/>
  <gbs:UnofficialTitle gbs:loadFromGrowBusiness="OnEdit" gbs:saveInGrowBusiness="True" gbs:connected="true" gbs:recno="" gbs:entity="" gbs:datatype="string" gbs:key="3860531461" gbs:removeContentControl="0">Notat – oppsigelse av avtale med Elsevier</gbs:UnofficialTitle>
  <gbs:ToActivityContactJOINEX.ToRole gbs:loadFromGrowBusiness="OnEdit" gbs:saveInGrowBusiness="False" gbs:connected="true" gbs:recno="" gbs:entity="" gbs:datatype="relation" gbs:key="1926224576" gbs:joinex="[JOINEX=[ToRole] {!OJEX!}=6]" gbs:dispatchrecipient="true" gbs:removeContentControl="0"/>
</gbs:GrowBusiness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66A2-00DC-4E4F-BD63-7E37421EC73A}">
  <ds:schemaRefs>
    <ds:schemaRef ds:uri="http://schemas.microsoft.com/office/2006/metadata/properties"/>
    <ds:schemaRef ds:uri="http://schemas.microsoft.com/office/infopath/2007/PartnerControls"/>
    <ds:schemaRef ds:uri="15c4e3b9-d865-46ee-a463-c928a3e41a43"/>
    <ds:schemaRef ds:uri="1B13E878-50CA-41BD-968F-1710099A1541"/>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CF0447CB-2144-43C6-B9DC-984FC16C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13E878-50CA-41BD-968F-1710099A1541"/>
    <ds:schemaRef ds:uri="15c4e3b9-d865-46ee-a463-c928a3e41a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B1CEB-5FEA-4752-9F1B-768FC4FFCB73}">
  <ds:schemaRefs>
    <ds:schemaRef ds:uri="http://www.software-innovation.no/growBusinessDocument"/>
  </ds:schemaRefs>
</ds:datastoreItem>
</file>

<file path=customXml/itemProps4.xml><?xml version="1.0" encoding="utf-8"?>
<ds:datastoreItem xmlns:ds="http://schemas.openxmlformats.org/officeDocument/2006/customXml" ds:itemID="{CB306F69-7624-466C-B88E-3F67545E8655}">
  <ds:schemaRefs>
    <ds:schemaRef ds:uri="http://schemas.microsoft.com/sharepoint/v3/contenttype/forms"/>
  </ds:schemaRefs>
</ds:datastoreItem>
</file>

<file path=customXml/itemProps5.xml><?xml version="1.0" encoding="utf-8"?>
<ds:datastoreItem xmlns:ds="http://schemas.openxmlformats.org/officeDocument/2006/customXml" ds:itemID="{6FEC0C68-6150-4408-A834-66A5661F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Notat FriskOslofjord</Template>
  <TotalTime>1</TotalTime>
  <Pages>1</Pages>
  <Words>371</Words>
  <Characters>1970</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Strandli, Bjørn</dc:creator>
  <cp:keywords/>
  <dc:description/>
  <cp:lastModifiedBy>Strandli, Bjørn</cp:lastModifiedBy>
  <cp:revision>1</cp:revision>
  <cp:lastPrinted>2017-12-12T14:57:00Z</cp:lastPrinted>
  <dcterms:created xsi:type="dcterms:W3CDTF">2019-11-04T13:09:00Z</dcterms:created>
  <dcterms:modified xsi:type="dcterms:W3CDTF">2019-11-04T13:10:00Z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0x0101009148F5A04DDD49CBA7127AADA5FB792B00AADE34325A8B49CDA8BB4DB53328F214001B496BC5FD92554EA0BD81CEB416ADBB</vt:lpwstr>
  </property>
</Properties>
</file>